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6C" w:rsidRDefault="00B9246C" w:rsidP="00B9246C">
      <w:pPr>
        <w:widowControl/>
        <w:spacing w:line="270" w:lineRule="atLeas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天津财经大学2020年高水平运动队招生</w:t>
      </w:r>
    </w:p>
    <w:p w:rsidR="00AE07EE" w:rsidRPr="00B9246C" w:rsidRDefault="00B9246C" w:rsidP="00B9246C">
      <w:pPr>
        <w:widowControl/>
        <w:spacing w:line="270" w:lineRule="atLeast"/>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专业测试</w:t>
      </w:r>
      <w:r w:rsidR="00AE07EE" w:rsidRPr="00B9246C">
        <w:rPr>
          <w:rFonts w:ascii="方正小标宋_GBK" w:eastAsia="方正小标宋_GBK" w:hAnsi="宋体" w:cs="宋体" w:hint="eastAsia"/>
          <w:color w:val="000000"/>
          <w:kern w:val="0"/>
          <w:sz w:val="44"/>
          <w:szCs w:val="44"/>
        </w:rPr>
        <w:t>防疫安全须知</w:t>
      </w:r>
    </w:p>
    <w:p w:rsidR="00AE07EE" w:rsidRPr="00DE5A4E" w:rsidRDefault="00AE07EE" w:rsidP="00B9246C">
      <w:pPr>
        <w:widowControl/>
        <w:spacing w:line="270" w:lineRule="atLeast"/>
        <w:ind w:firstLine="709"/>
        <w:rPr>
          <w:rFonts w:ascii="仿宋" w:eastAsia="仿宋" w:hAnsi="仿宋" w:cs="宋体"/>
          <w:color w:val="000000"/>
          <w:kern w:val="0"/>
          <w:sz w:val="30"/>
          <w:szCs w:val="30"/>
        </w:rPr>
      </w:pPr>
      <w:r w:rsidRPr="00DE5A4E">
        <w:rPr>
          <w:rFonts w:ascii="仿宋" w:eastAsia="仿宋" w:hAnsi="仿宋" w:cs="宋体"/>
          <w:color w:val="000000"/>
          <w:kern w:val="0"/>
          <w:sz w:val="30"/>
          <w:szCs w:val="30"/>
        </w:rPr>
        <w:t>1.</w:t>
      </w:r>
      <w:r w:rsidR="00B9246C" w:rsidRPr="00DE5A4E">
        <w:rPr>
          <w:rFonts w:ascii="仿宋" w:eastAsia="仿宋" w:hAnsi="仿宋" w:cs="宋体" w:hint="eastAsia"/>
          <w:color w:val="000000"/>
          <w:kern w:val="0"/>
          <w:sz w:val="30"/>
          <w:szCs w:val="30"/>
        </w:rPr>
        <w:t>报考我校</w:t>
      </w:r>
      <w:r w:rsidR="007A41B1" w:rsidRPr="00DE5A4E">
        <w:rPr>
          <w:rFonts w:ascii="仿宋" w:eastAsia="仿宋" w:hAnsi="仿宋" w:cs="宋体" w:hint="eastAsia"/>
          <w:color w:val="000000"/>
          <w:kern w:val="0"/>
          <w:sz w:val="30"/>
          <w:szCs w:val="30"/>
        </w:rPr>
        <w:t>2020年高水平运动队招生</w:t>
      </w:r>
      <w:r w:rsidR="00B9246C" w:rsidRPr="00DE5A4E">
        <w:rPr>
          <w:rFonts w:ascii="仿宋" w:eastAsia="仿宋" w:hAnsi="仿宋" w:cs="宋体" w:hint="eastAsia"/>
          <w:color w:val="000000"/>
          <w:kern w:val="0"/>
          <w:sz w:val="30"/>
          <w:szCs w:val="30"/>
        </w:rPr>
        <w:t>的</w:t>
      </w:r>
      <w:r w:rsidRPr="00DE5A4E">
        <w:rPr>
          <w:rFonts w:ascii="仿宋" w:eastAsia="仿宋" w:hAnsi="仿宋" w:cs="宋体" w:hint="eastAsia"/>
          <w:color w:val="000000"/>
          <w:kern w:val="0"/>
          <w:sz w:val="30"/>
          <w:szCs w:val="30"/>
        </w:rPr>
        <w:t>考生须于即日起，</w:t>
      </w:r>
      <w:r w:rsidR="00B9246C" w:rsidRPr="00DE5A4E">
        <w:rPr>
          <w:rFonts w:ascii="仿宋" w:eastAsia="仿宋" w:hAnsi="仿宋" w:cs="宋体" w:hint="eastAsia"/>
          <w:color w:val="000000"/>
          <w:kern w:val="0"/>
          <w:sz w:val="30"/>
          <w:szCs w:val="30"/>
        </w:rPr>
        <w:t>密切监测自己的身体健康状况，</w:t>
      </w:r>
      <w:r w:rsidR="007A41B1" w:rsidRPr="00DE5A4E">
        <w:rPr>
          <w:rFonts w:ascii="仿宋" w:eastAsia="仿宋" w:hAnsi="仿宋" w:cs="宋体" w:hint="eastAsia"/>
          <w:color w:val="000000"/>
          <w:kern w:val="0"/>
          <w:sz w:val="30"/>
          <w:szCs w:val="30"/>
        </w:rPr>
        <w:t>于</w:t>
      </w:r>
      <w:r w:rsidRPr="00DE5A4E">
        <w:rPr>
          <w:rFonts w:ascii="仿宋" w:eastAsia="仿宋" w:hAnsi="仿宋" w:cs="宋体"/>
          <w:color w:val="000000"/>
          <w:kern w:val="0"/>
          <w:sz w:val="30"/>
          <w:szCs w:val="30"/>
        </w:rPr>
        <w:t>7</w:t>
      </w:r>
      <w:r w:rsidRPr="00DE5A4E">
        <w:rPr>
          <w:rFonts w:ascii="仿宋" w:eastAsia="仿宋" w:hAnsi="仿宋" w:cs="宋体" w:hint="eastAsia"/>
          <w:color w:val="000000"/>
          <w:kern w:val="0"/>
          <w:sz w:val="30"/>
          <w:szCs w:val="30"/>
        </w:rPr>
        <w:t>月</w:t>
      </w:r>
      <w:r w:rsidRPr="00DE5A4E">
        <w:rPr>
          <w:rFonts w:ascii="仿宋" w:eastAsia="仿宋" w:hAnsi="仿宋" w:cs="宋体"/>
          <w:color w:val="000000"/>
          <w:kern w:val="0"/>
          <w:sz w:val="30"/>
          <w:szCs w:val="30"/>
        </w:rPr>
        <w:t>1</w:t>
      </w:r>
      <w:r w:rsidRPr="00DE5A4E">
        <w:rPr>
          <w:rFonts w:ascii="仿宋" w:eastAsia="仿宋" w:hAnsi="仿宋" w:cs="宋体" w:hint="eastAsia"/>
          <w:color w:val="000000"/>
          <w:kern w:val="0"/>
          <w:sz w:val="30"/>
          <w:szCs w:val="30"/>
        </w:rPr>
        <w:t>日</w:t>
      </w:r>
      <w:r w:rsidR="00E93A80" w:rsidRPr="00DE5A4E">
        <w:rPr>
          <w:rFonts w:ascii="仿宋" w:eastAsia="仿宋" w:hAnsi="仿宋" w:cs="宋体" w:hint="eastAsia"/>
          <w:color w:val="000000"/>
          <w:kern w:val="0"/>
          <w:sz w:val="30"/>
          <w:szCs w:val="30"/>
        </w:rPr>
        <w:t>—15日</w:t>
      </w:r>
      <w:r w:rsidR="00141C79" w:rsidRPr="00DE5A4E">
        <w:rPr>
          <w:rFonts w:ascii="仿宋" w:eastAsia="仿宋" w:hAnsi="仿宋" w:cs="宋体" w:hint="eastAsia"/>
          <w:color w:val="000000"/>
          <w:kern w:val="0"/>
          <w:sz w:val="30"/>
          <w:szCs w:val="30"/>
        </w:rPr>
        <w:t>期间</w:t>
      </w:r>
      <w:r w:rsidRPr="00DE5A4E">
        <w:rPr>
          <w:rFonts w:ascii="仿宋" w:eastAsia="仿宋" w:hAnsi="仿宋" w:cs="宋体" w:hint="eastAsia"/>
          <w:color w:val="000000"/>
          <w:kern w:val="0"/>
          <w:sz w:val="30"/>
          <w:szCs w:val="30"/>
        </w:rPr>
        <w:t>，如实</w:t>
      </w:r>
      <w:r w:rsidR="007A41B1" w:rsidRPr="00DE5A4E">
        <w:rPr>
          <w:rFonts w:ascii="仿宋" w:eastAsia="仿宋" w:hAnsi="仿宋" w:cs="宋体" w:hint="eastAsia"/>
          <w:color w:val="000000"/>
          <w:kern w:val="0"/>
          <w:sz w:val="30"/>
          <w:szCs w:val="30"/>
        </w:rPr>
        <w:t>记录</w:t>
      </w:r>
      <w:r w:rsidR="001263F2" w:rsidRPr="00DE5A4E">
        <w:rPr>
          <w:rFonts w:ascii="仿宋" w:eastAsia="仿宋" w:hAnsi="仿宋" w:cs="宋体" w:hint="eastAsia"/>
          <w:color w:val="000000"/>
          <w:kern w:val="0"/>
          <w:sz w:val="30"/>
          <w:szCs w:val="30"/>
        </w:rPr>
        <w:t>体温、健康状况、人员接触等</w:t>
      </w:r>
      <w:r w:rsidR="007A41B1" w:rsidRPr="00DE5A4E">
        <w:rPr>
          <w:rFonts w:ascii="仿宋" w:eastAsia="仿宋" w:hAnsi="仿宋" w:cs="宋体" w:hint="eastAsia"/>
          <w:color w:val="000000"/>
          <w:kern w:val="0"/>
          <w:sz w:val="30"/>
          <w:szCs w:val="30"/>
        </w:rPr>
        <w:t>有关情况</w:t>
      </w:r>
      <w:r w:rsidR="00D92168" w:rsidRPr="00DE5A4E">
        <w:rPr>
          <w:rFonts w:ascii="仿宋" w:eastAsia="仿宋" w:hAnsi="仿宋" w:cs="宋体" w:hint="eastAsia"/>
          <w:color w:val="000000"/>
          <w:kern w:val="0"/>
          <w:sz w:val="30"/>
          <w:szCs w:val="30"/>
        </w:rPr>
        <w:t>，</w:t>
      </w:r>
      <w:proofErr w:type="gramStart"/>
      <w:r w:rsidRPr="00DE5A4E">
        <w:rPr>
          <w:rFonts w:ascii="仿宋" w:eastAsia="仿宋" w:hAnsi="仿宋" w:cs="宋体" w:hint="eastAsia"/>
          <w:color w:val="000000"/>
          <w:kern w:val="0"/>
          <w:sz w:val="30"/>
          <w:szCs w:val="30"/>
        </w:rPr>
        <w:t>签</w:t>
      </w:r>
      <w:r w:rsidR="007A41B1" w:rsidRPr="00DE5A4E">
        <w:rPr>
          <w:rFonts w:ascii="仿宋" w:eastAsia="仿宋" w:hAnsi="仿宋" w:cs="宋体" w:hint="eastAsia"/>
          <w:color w:val="000000"/>
          <w:kern w:val="0"/>
          <w:sz w:val="30"/>
          <w:szCs w:val="30"/>
        </w:rPr>
        <w:t>定</w:t>
      </w:r>
      <w:proofErr w:type="gramEnd"/>
      <w:r w:rsidR="007A41B1" w:rsidRPr="00DE5A4E">
        <w:rPr>
          <w:rFonts w:ascii="仿宋" w:eastAsia="仿宋" w:hAnsi="仿宋" w:cs="宋体" w:hint="eastAsia"/>
          <w:color w:val="000000"/>
          <w:kern w:val="0"/>
          <w:sz w:val="30"/>
          <w:szCs w:val="30"/>
        </w:rPr>
        <w:t>《天津财经大学2020年高水平运动队招生专业测试防疫安全考生承诺书》</w:t>
      </w:r>
      <w:r w:rsidR="001263F2" w:rsidRPr="00DE5A4E">
        <w:rPr>
          <w:rFonts w:ascii="仿宋" w:eastAsia="仿宋" w:hAnsi="仿宋" w:cs="宋体" w:hint="eastAsia"/>
          <w:color w:val="000000"/>
          <w:kern w:val="0"/>
          <w:sz w:val="30"/>
          <w:szCs w:val="30"/>
        </w:rPr>
        <w:t>（附后）</w:t>
      </w:r>
      <w:r w:rsidR="00D92168" w:rsidRPr="00DE5A4E">
        <w:rPr>
          <w:rFonts w:ascii="仿宋" w:eastAsia="仿宋" w:hAnsi="仿宋" w:cs="宋体" w:hint="eastAsia"/>
          <w:color w:val="000000"/>
          <w:kern w:val="0"/>
          <w:sz w:val="30"/>
          <w:szCs w:val="30"/>
        </w:rPr>
        <w:t>。</w:t>
      </w:r>
      <w:r w:rsidR="001263F2" w:rsidRPr="00DE5A4E">
        <w:rPr>
          <w:rFonts w:ascii="仿宋" w:eastAsia="仿宋" w:hAnsi="仿宋" w:cs="宋体" w:hint="eastAsia"/>
          <w:color w:val="000000"/>
          <w:kern w:val="0"/>
          <w:sz w:val="30"/>
          <w:szCs w:val="30"/>
        </w:rPr>
        <w:t>务必</w:t>
      </w:r>
      <w:r w:rsidRPr="00DE5A4E">
        <w:rPr>
          <w:rFonts w:ascii="仿宋" w:eastAsia="仿宋" w:hAnsi="仿宋" w:cs="宋体" w:hint="eastAsia"/>
          <w:color w:val="000000"/>
          <w:kern w:val="0"/>
          <w:sz w:val="30"/>
          <w:szCs w:val="30"/>
        </w:rPr>
        <w:t>于</w:t>
      </w:r>
      <w:r w:rsidR="001263F2" w:rsidRPr="00DE5A4E">
        <w:rPr>
          <w:rFonts w:ascii="仿宋" w:eastAsia="仿宋" w:hAnsi="仿宋" w:cs="宋体" w:hint="eastAsia"/>
          <w:color w:val="000000"/>
          <w:kern w:val="0"/>
          <w:sz w:val="30"/>
          <w:szCs w:val="30"/>
        </w:rPr>
        <w:t>报名确认</w:t>
      </w:r>
      <w:r w:rsidR="00460D2D">
        <w:rPr>
          <w:rFonts w:ascii="仿宋" w:eastAsia="仿宋" w:hAnsi="仿宋" w:cs="宋体" w:hint="eastAsia"/>
          <w:color w:val="000000"/>
          <w:kern w:val="0"/>
          <w:sz w:val="30"/>
          <w:szCs w:val="30"/>
        </w:rPr>
        <w:t>当天入校</w:t>
      </w:r>
      <w:r w:rsidRPr="00DE5A4E">
        <w:rPr>
          <w:rFonts w:ascii="仿宋" w:eastAsia="仿宋" w:hAnsi="仿宋" w:cs="宋体" w:hint="eastAsia"/>
          <w:color w:val="000000"/>
          <w:kern w:val="0"/>
          <w:sz w:val="30"/>
          <w:szCs w:val="30"/>
        </w:rPr>
        <w:t>时出示，</w:t>
      </w:r>
      <w:r w:rsidR="001263F2" w:rsidRPr="00DE5A4E">
        <w:rPr>
          <w:rFonts w:ascii="仿宋" w:eastAsia="仿宋" w:hAnsi="仿宋" w:cs="宋体" w:hint="eastAsia"/>
          <w:color w:val="000000"/>
          <w:kern w:val="0"/>
          <w:sz w:val="30"/>
          <w:szCs w:val="30"/>
        </w:rPr>
        <w:t>在资格</w:t>
      </w:r>
      <w:r w:rsidRPr="00DE5A4E">
        <w:rPr>
          <w:rFonts w:ascii="仿宋" w:eastAsia="仿宋" w:hAnsi="仿宋" w:cs="宋体" w:hint="eastAsia"/>
          <w:color w:val="000000"/>
          <w:kern w:val="0"/>
          <w:sz w:val="30"/>
          <w:szCs w:val="30"/>
        </w:rPr>
        <w:t>审核时交给工作人员。</w:t>
      </w:r>
    </w:p>
    <w:p w:rsidR="00AE07EE" w:rsidRPr="00DE5A4E" w:rsidRDefault="00AE07EE" w:rsidP="00B9246C">
      <w:pPr>
        <w:widowControl/>
        <w:spacing w:line="270" w:lineRule="atLeast"/>
        <w:ind w:firstLine="709"/>
        <w:rPr>
          <w:rFonts w:ascii="仿宋" w:eastAsia="仿宋" w:hAnsi="仿宋" w:cs="宋体"/>
          <w:color w:val="000000"/>
          <w:kern w:val="0"/>
          <w:sz w:val="30"/>
          <w:szCs w:val="30"/>
        </w:rPr>
      </w:pPr>
      <w:r w:rsidRPr="00DE5A4E">
        <w:rPr>
          <w:rFonts w:ascii="仿宋" w:eastAsia="仿宋" w:hAnsi="仿宋" w:cs="宋体"/>
          <w:color w:val="000000"/>
          <w:kern w:val="0"/>
          <w:sz w:val="30"/>
          <w:szCs w:val="30"/>
        </w:rPr>
        <w:t>2.</w:t>
      </w:r>
      <w:r w:rsidRPr="00DE5A4E">
        <w:rPr>
          <w:rFonts w:ascii="仿宋" w:eastAsia="仿宋" w:hAnsi="仿宋" w:cs="宋体" w:hint="eastAsia"/>
          <w:color w:val="000000"/>
          <w:kern w:val="0"/>
          <w:sz w:val="30"/>
          <w:szCs w:val="30"/>
        </w:rPr>
        <w:t>考生</w:t>
      </w:r>
      <w:r w:rsidR="00E93A80" w:rsidRPr="00DE5A4E">
        <w:rPr>
          <w:rFonts w:ascii="仿宋" w:eastAsia="仿宋" w:hAnsi="仿宋" w:cs="宋体" w:hint="eastAsia"/>
          <w:color w:val="000000"/>
          <w:kern w:val="0"/>
          <w:sz w:val="30"/>
          <w:szCs w:val="30"/>
        </w:rPr>
        <w:t>必须</w:t>
      </w:r>
      <w:r w:rsidRPr="00DE5A4E">
        <w:rPr>
          <w:rFonts w:ascii="仿宋" w:eastAsia="仿宋" w:hAnsi="仿宋" w:cs="宋体" w:hint="eastAsia"/>
          <w:color w:val="000000"/>
          <w:kern w:val="0"/>
          <w:sz w:val="30"/>
          <w:szCs w:val="30"/>
        </w:rPr>
        <w:t>于</w:t>
      </w:r>
      <w:r w:rsidR="00141C79" w:rsidRPr="00DE5A4E">
        <w:rPr>
          <w:rFonts w:ascii="仿宋" w:eastAsia="仿宋" w:hAnsi="仿宋" w:cs="宋体" w:hint="eastAsia"/>
          <w:color w:val="000000"/>
          <w:kern w:val="0"/>
          <w:sz w:val="30"/>
          <w:szCs w:val="30"/>
        </w:rPr>
        <w:t>6</w:t>
      </w:r>
      <w:r w:rsidRPr="00DE5A4E">
        <w:rPr>
          <w:rFonts w:ascii="仿宋" w:eastAsia="仿宋" w:hAnsi="仿宋" w:cs="宋体" w:hint="eastAsia"/>
          <w:color w:val="000000"/>
          <w:kern w:val="0"/>
          <w:sz w:val="30"/>
          <w:szCs w:val="30"/>
        </w:rPr>
        <w:t>月</w:t>
      </w:r>
      <w:r w:rsidR="00141C79" w:rsidRPr="00DE5A4E">
        <w:rPr>
          <w:rFonts w:ascii="仿宋" w:eastAsia="仿宋" w:hAnsi="仿宋" w:cs="宋体" w:hint="eastAsia"/>
          <w:color w:val="000000"/>
          <w:kern w:val="0"/>
          <w:sz w:val="30"/>
          <w:szCs w:val="30"/>
        </w:rPr>
        <w:t>30</w:t>
      </w:r>
      <w:r w:rsidRPr="00DE5A4E">
        <w:rPr>
          <w:rFonts w:ascii="仿宋" w:eastAsia="仿宋" w:hAnsi="仿宋" w:cs="宋体" w:hint="eastAsia"/>
          <w:color w:val="000000"/>
          <w:kern w:val="0"/>
          <w:sz w:val="30"/>
          <w:szCs w:val="30"/>
        </w:rPr>
        <w:t>日前</w:t>
      </w:r>
      <w:r w:rsidR="00141C79" w:rsidRPr="00DE5A4E">
        <w:rPr>
          <w:rFonts w:ascii="仿宋" w:eastAsia="仿宋" w:hAnsi="仿宋" w:cs="宋体" w:hint="eastAsia"/>
          <w:color w:val="000000"/>
          <w:kern w:val="0"/>
          <w:sz w:val="30"/>
          <w:szCs w:val="30"/>
        </w:rPr>
        <w:t>成功</w:t>
      </w:r>
      <w:r w:rsidRPr="00DE5A4E">
        <w:rPr>
          <w:rFonts w:ascii="仿宋" w:eastAsia="仿宋" w:hAnsi="仿宋" w:cs="宋体" w:hint="eastAsia"/>
          <w:color w:val="000000"/>
          <w:kern w:val="0"/>
          <w:sz w:val="30"/>
          <w:szCs w:val="30"/>
        </w:rPr>
        <w:t>申请天津</w:t>
      </w:r>
      <w:r w:rsidRPr="00DE5A4E">
        <w:rPr>
          <w:rFonts w:ascii="仿宋" w:eastAsia="仿宋" w:hAnsi="仿宋" w:cs="宋体"/>
          <w:color w:val="000000"/>
          <w:kern w:val="0"/>
          <w:sz w:val="30"/>
          <w:szCs w:val="30"/>
        </w:rPr>
        <w:t>“</w:t>
      </w:r>
      <w:r w:rsidRPr="00DE5A4E">
        <w:rPr>
          <w:rFonts w:ascii="仿宋" w:eastAsia="仿宋" w:hAnsi="仿宋" w:cs="宋体" w:hint="eastAsia"/>
          <w:color w:val="000000"/>
          <w:kern w:val="0"/>
          <w:sz w:val="30"/>
          <w:szCs w:val="30"/>
        </w:rPr>
        <w:t>健康码</w:t>
      </w:r>
      <w:r w:rsidRPr="00DE5A4E">
        <w:rPr>
          <w:rFonts w:ascii="仿宋" w:eastAsia="仿宋" w:hAnsi="仿宋" w:cs="宋体"/>
          <w:color w:val="000000"/>
          <w:kern w:val="0"/>
          <w:sz w:val="30"/>
          <w:szCs w:val="30"/>
        </w:rPr>
        <w:t>”</w:t>
      </w:r>
      <w:r w:rsidRPr="00DE5A4E">
        <w:rPr>
          <w:rFonts w:ascii="仿宋" w:eastAsia="仿宋" w:hAnsi="仿宋" w:cs="宋体" w:hint="eastAsia"/>
          <w:color w:val="000000"/>
          <w:kern w:val="0"/>
          <w:sz w:val="30"/>
          <w:szCs w:val="30"/>
        </w:rPr>
        <w:t>（手机下载“津心办”APP申领），持有</w:t>
      </w:r>
      <w:r w:rsidR="00141C79" w:rsidRPr="00DE5A4E">
        <w:rPr>
          <w:rFonts w:ascii="仿宋" w:eastAsia="仿宋" w:hAnsi="仿宋" w:cs="宋体" w:hint="eastAsia"/>
          <w:color w:val="000000"/>
          <w:kern w:val="0"/>
          <w:sz w:val="30"/>
          <w:szCs w:val="30"/>
        </w:rPr>
        <w:t>天津</w:t>
      </w:r>
      <w:r w:rsidR="00141C79" w:rsidRPr="00DE5A4E">
        <w:rPr>
          <w:rFonts w:ascii="仿宋" w:eastAsia="仿宋" w:hAnsi="仿宋" w:cs="宋体"/>
          <w:color w:val="000000"/>
          <w:kern w:val="0"/>
          <w:sz w:val="30"/>
          <w:szCs w:val="30"/>
        </w:rPr>
        <w:t>“</w:t>
      </w:r>
      <w:r w:rsidR="00141C79" w:rsidRPr="00DE5A4E">
        <w:rPr>
          <w:rFonts w:ascii="仿宋" w:eastAsia="仿宋" w:hAnsi="仿宋" w:cs="宋体" w:hint="eastAsia"/>
          <w:color w:val="000000"/>
          <w:kern w:val="0"/>
          <w:sz w:val="30"/>
          <w:szCs w:val="30"/>
        </w:rPr>
        <w:t>健康码</w:t>
      </w:r>
      <w:r w:rsidR="00141C79" w:rsidRPr="00DE5A4E">
        <w:rPr>
          <w:rFonts w:ascii="仿宋" w:eastAsia="仿宋" w:hAnsi="仿宋" w:cs="宋体"/>
          <w:color w:val="000000"/>
          <w:kern w:val="0"/>
          <w:sz w:val="30"/>
          <w:szCs w:val="30"/>
        </w:rPr>
        <w:t>”</w:t>
      </w:r>
      <w:proofErr w:type="gramStart"/>
      <w:r w:rsidR="00141C79" w:rsidRPr="00DE5A4E">
        <w:rPr>
          <w:rFonts w:ascii="仿宋" w:eastAsia="仿宋" w:hAnsi="仿宋" w:cs="宋体" w:hint="eastAsia"/>
          <w:color w:val="000000"/>
          <w:kern w:val="0"/>
          <w:sz w:val="30"/>
          <w:szCs w:val="30"/>
        </w:rPr>
        <w:t>绿码</w:t>
      </w:r>
      <w:r w:rsidR="00E5788B" w:rsidRPr="00DE5A4E">
        <w:rPr>
          <w:rFonts w:ascii="仿宋" w:eastAsia="仿宋" w:hAnsi="仿宋" w:cs="宋体" w:hint="eastAsia"/>
          <w:color w:val="000000"/>
          <w:kern w:val="0"/>
          <w:sz w:val="30"/>
          <w:szCs w:val="30"/>
        </w:rPr>
        <w:t>且</w:t>
      </w:r>
      <w:proofErr w:type="gramEnd"/>
      <w:r w:rsidR="00E5788B" w:rsidRPr="00DE5A4E">
        <w:rPr>
          <w:rFonts w:ascii="仿宋" w:eastAsia="仿宋" w:hAnsi="仿宋" w:cs="宋体" w:hint="eastAsia"/>
          <w:color w:val="000000"/>
          <w:kern w:val="0"/>
          <w:sz w:val="30"/>
          <w:szCs w:val="30"/>
        </w:rPr>
        <w:t>体温测量合格</w:t>
      </w:r>
      <w:r w:rsidR="00141C79" w:rsidRPr="00DE5A4E">
        <w:rPr>
          <w:rFonts w:ascii="仿宋" w:eastAsia="仿宋" w:hAnsi="仿宋" w:cs="宋体" w:hint="eastAsia"/>
          <w:color w:val="000000"/>
          <w:kern w:val="0"/>
          <w:sz w:val="30"/>
          <w:szCs w:val="30"/>
        </w:rPr>
        <w:t>方可</w:t>
      </w:r>
      <w:r w:rsidRPr="00DE5A4E">
        <w:rPr>
          <w:rFonts w:ascii="仿宋" w:eastAsia="仿宋" w:hAnsi="仿宋" w:cs="宋体" w:hint="eastAsia"/>
          <w:color w:val="000000"/>
          <w:kern w:val="0"/>
          <w:sz w:val="30"/>
          <w:szCs w:val="30"/>
        </w:rPr>
        <w:t>进入我校参加</w:t>
      </w:r>
      <w:r w:rsidR="00460D2D">
        <w:rPr>
          <w:rFonts w:ascii="仿宋" w:eastAsia="仿宋" w:hAnsi="仿宋" w:cs="宋体" w:hint="eastAsia"/>
          <w:color w:val="000000"/>
          <w:kern w:val="0"/>
          <w:sz w:val="30"/>
          <w:szCs w:val="30"/>
        </w:rPr>
        <w:t>测试</w:t>
      </w:r>
      <w:r w:rsidR="00141C79" w:rsidRPr="00DE5A4E">
        <w:rPr>
          <w:rFonts w:ascii="仿宋" w:eastAsia="仿宋" w:hAnsi="仿宋" w:cs="宋体" w:hint="eastAsia"/>
          <w:color w:val="000000"/>
          <w:kern w:val="0"/>
          <w:sz w:val="30"/>
          <w:szCs w:val="30"/>
        </w:rPr>
        <w:t>；天津</w:t>
      </w:r>
      <w:r w:rsidR="00141C79" w:rsidRPr="00DE5A4E">
        <w:rPr>
          <w:rFonts w:ascii="仿宋" w:eastAsia="仿宋" w:hAnsi="仿宋" w:cs="宋体"/>
          <w:color w:val="000000"/>
          <w:kern w:val="0"/>
          <w:sz w:val="30"/>
          <w:szCs w:val="30"/>
        </w:rPr>
        <w:t>“</w:t>
      </w:r>
      <w:r w:rsidR="00141C79" w:rsidRPr="00DE5A4E">
        <w:rPr>
          <w:rFonts w:ascii="仿宋" w:eastAsia="仿宋" w:hAnsi="仿宋" w:cs="宋体" w:hint="eastAsia"/>
          <w:color w:val="000000"/>
          <w:kern w:val="0"/>
          <w:sz w:val="30"/>
          <w:szCs w:val="30"/>
        </w:rPr>
        <w:t>健康码</w:t>
      </w:r>
      <w:r w:rsidR="00141C79" w:rsidRPr="00DE5A4E">
        <w:rPr>
          <w:rFonts w:ascii="仿宋" w:eastAsia="仿宋" w:hAnsi="仿宋" w:cs="宋体"/>
          <w:color w:val="000000"/>
          <w:kern w:val="0"/>
          <w:sz w:val="30"/>
          <w:szCs w:val="30"/>
        </w:rPr>
        <w:t>”</w:t>
      </w:r>
      <w:proofErr w:type="gramStart"/>
      <w:r w:rsidR="00141C79" w:rsidRPr="00DE5A4E">
        <w:rPr>
          <w:rFonts w:ascii="仿宋" w:eastAsia="仿宋" w:hAnsi="仿宋" w:cs="宋体" w:hint="eastAsia"/>
          <w:color w:val="000000"/>
          <w:kern w:val="0"/>
          <w:sz w:val="30"/>
          <w:szCs w:val="30"/>
        </w:rPr>
        <w:t>非绿码</w:t>
      </w:r>
      <w:r w:rsidR="00E5788B" w:rsidRPr="00DE5A4E">
        <w:rPr>
          <w:rFonts w:ascii="仿宋" w:eastAsia="仿宋" w:hAnsi="仿宋" w:cs="宋体" w:hint="eastAsia"/>
          <w:color w:val="000000"/>
          <w:kern w:val="0"/>
          <w:sz w:val="30"/>
          <w:szCs w:val="30"/>
        </w:rPr>
        <w:t>考生</w:t>
      </w:r>
      <w:proofErr w:type="gramEnd"/>
      <w:r w:rsidR="00E5788B" w:rsidRPr="00DE5A4E">
        <w:rPr>
          <w:rFonts w:ascii="仿宋" w:eastAsia="仿宋" w:hAnsi="仿宋" w:cs="宋体" w:hint="eastAsia"/>
          <w:color w:val="000000"/>
          <w:kern w:val="0"/>
          <w:sz w:val="30"/>
          <w:szCs w:val="30"/>
        </w:rPr>
        <w:t>或体温测量不合格考生</w:t>
      </w:r>
      <w:r w:rsidR="00F92E47">
        <w:rPr>
          <w:rFonts w:ascii="仿宋" w:eastAsia="仿宋" w:hAnsi="仿宋" w:cs="宋体" w:hint="eastAsia"/>
          <w:color w:val="000000"/>
          <w:kern w:val="0"/>
          <w:sz w:val="30"/>
          <w:szCs w:val="30"/>
        </w:rPr>
        <w:t>均</w:t>
      </w:r>
      <w:r w:rsidR="00141C79" w:rsidRPr="00DE5A4E">
        <w:rPr>
          <w:rFonts w:ascii="仿宋" w:eastAsia="仿宋" w:hAnsi="仿宋" w:cs="宋体" w:hint="eastAsia"/>
          <w:color w:val="000000"/>
          <w:kern w:val="0"/>
          <w:sz w:val="30"/>
          <w:szCs w:val="30"/>
        </w:rPr>
        <w:t>不能进入我校参加</w:t>
      </w:r>
      <w:r w:rsidR="00460D2D">
        <w:rPr>
          <w:rFonts w:ascii="仿宋" w:eastAsia="仿宋" w:hAnsi="仿宋" w:cs="宋体" w:hint="eastAsia"/>
          <w:color w:val="000000"/>
          <w:kern w:val="0"/>
          <w:sz w:val="30"/>
          <w:szCs w:val="30"/>
        </w:rPr>
        <w:t>测试</w:t>
      </w:r>
      <w:r w:rsidRPr="00DE5A4E">
        <w:rPr>
          <w:rFonts w:ascii="仿宋" w:eastAsia="仿宋" w:hAnsi="仿宋" w:cs="宋体" w:hint="eastAsia"/>
          <w:color w:val="000000"/>
          <w:kern w:val="0"/>
          <w:sz w:val="30"/>
          <w:szCs w:val="30"/>
        </w:rPr>
        <w:t>。考生进入我校时，须主动出示</w:t>
      </w:r>
      <w:r w:rsidR="00E5788B" w:rsidRPr="00DE5A4E">
        <w:rPr>
          <w:rFonts w:ascii="仿宋" w:eastAsia="仿宋" w:hAnsi="仿宋" w:cs="宋体" w:hint="eastAsia"/>
          <w:color w:val="000000"/>
          <w:kern w:val="0"/>
          <w:sz w:val="30"/>
          <w:szCs w:val="30"/>
        </w:rPr>
        <w:t>天津</w:t>
      </w:r>
      <w:r w:rsidRPr="00DE5A4E">
        <w:rPr>
          <w:rFonts w:ascii="仿宋" w:eastAsia="仿宋" w:hAnsi="仿宋" w:cs="宋体"/>
          <w:color w:val="000000"/>
          <w:kern w:val="0"/>
          <w:sz w:val="30"/>
          <w:szCs w:val="30"/>
        </w:rPr>
        <w:t>“</w:t>
      </w:r>
      <w:r w:rsidRPr="00DE5A4E">
        <w:rPr>
          <w:rFonts w:ascii="仿宋" w:eastAsia="仿宋" w:hAnsi="仿宋" w:cs="宋体" w:hint="eastAsia"/>
          <w:color w:val="000000"/>
          <w:kern w:val="0"/>
          <w:sz w:val="30"/>
          <w:szCs w:val="30"/>
        </w:rPr>
        <w:t>健康码</w:t>
      </w:r>
      <w:r w:rsidRPr="00DE5A4E">
        <w:rPr>
          <w:rFonts w:ascii="仿宋" w:eastAsia="仿宋" w:hAnsi="仿宋" w:cs="宋体"/>
          <w:color w:val="000000"/>
          <w:kern w:val="0"/>
          <w:sz w:val="30"/>
          <w:szCs w:val="30"/>
        </w:rPr>
        <w:t>”</w:t>
      </w:r>
      <w:r w:rsidR="00460D2D">
        <w:rPr>
          <w:rFonts w:ascii="仿宋" w:eastAsia="仿宋" w:hAnsi="仿宋" w:cs="宋体" w:hint="eastAsia"/>
          <w:color w:val="000000"/>
          <w:kern w:val="0"/>
          <w:sz w:val="30"/>
          <w:szCs w:val="30"/>
        </w:rPr>
        <w:t>，并扫描“津门战</w:t>
      </w:r>
      <w:proofErr w:type="gramStart"/>
      <w:r w:rsidR="00460D2D">
        <w:rPr>
          <w:rFonts w:ascii="仿宋" w:eastAsia="仿宋" w:hAnsi="仿宋" w:cs="宋体" w:hint="eastAsia"/>
          <w:color w:val="000000"/>
          <w:kern w:val="0"/>
          <w:sz w:val="30"/>
          <w:szCs w:val="30"/>
        </w:rPr>
        <w:t>疫</w:t>
      </w:r>
      <w:proofErr w:type="gramEnd"/>
      <w:r w:rsidR="00460D2D">
        <w:rPr>
          <w:rFonts w:ascii="仿宋" w:eastAsia="仿宋" w:hAnsi="仿宋" w:cs="宋体" w:hint="eastAsia"/>
          <w:color w:val="000000"/>
          <w:kern w:val="0"/>
          <w:sz w:val="30"/>
          <w:szCs w:val="30"/>
        </w:rPr>
        <w:t>”二维码</w:t>
      </w:r>
      <w:r w:rsidR="00141C79" w:rsidRPr="00DE5A4E">
        <w:rPr>
          <w:rFonts w:ascii="仿宋" w:eastAsia="仿宋" w:hAnsi="仿宋" w:cs="宋体" w:hint="eastAsia"/>
          <w:color w:val="000000"/>
          <w:kern w:val="0"/>
          <w:sz w:val="30"/>
          <w:szCs w:val="30"/>
        </w:rPr>
        <w:t>。</w:t>
      </w:r>
    </w:p>
    <w:p w:rsidR="00E5788B" w:rsidRPr="00DE5A4E" w:rsidRDefault="00AE07EE" w:rsidP="00B9246C">
      <w:pPr>
        <w:widowControl/>
        <w:spacing w:line="270" w:lineRule="atLeast"/>
        <w:ind w:firstLine="709"/>
        <w:rPr>
          <w:rFonts w:ascii="仿宋" w:eastAsia="仿宋" w:hAnsi="仿宋" w:cs="宋体"/>
          <w:color w:val="000000"/>
          <w:kern w:val="0"/>
          <w:sz w:val="30"/>
          <w:szCs w:val="30"/>
        </w:rPr>
      </w:pPr>
      <w:r w:rsidRPr="00DE5A4E">
        <w:rPr>
          <w:rFonts w:ascii="仿宋" w:eastAsia="仿宋" w:hAnsi="仿宋" w:cs="宋体"/>
          <w:color w:val="000000"/>
          <w:kern w:val="0"/>
          <w:sz w:val="30"/>
          <w:szCs w:val="30"/>
        </w:rPr>
        <w:t>3.</w:t>
      </w:r>
      <w:r w:rsidR="001E5534" w:rsidRPr="00DE5A4E">
        <w:rPr>
          <w:rFonts w:ascii="仿宋" w:eastAsia="仿宋" w:hAnsi="仿宋" w:cs="宋体" w:hint="eastAsia"/>
          <w:color w:val="000000"/>
          <w:kern w:val="0"/>
          <w:sz w:val="30"/>
          <w:szCs w:val="30"/>
        </w:rPr>
        <w:t>根据我市疫情防控要求，对于从疫情防控中高风险地区抵津的考生，凭天津“健康码”绿码，并须提供抵津前7天内的核酸检测阴性证明和抵津后的</w:t>
      </w:r>
      <w:r w:rsidR="001E5534" w:rsidRPr="00DE5A4E">
        <w:rPr>
          <w:rFonts w:ascii="仿宋" w:eastAsia="仿宋" w:hAnsi="仿宋" w:cs="宋体"/>
          <w:color w:val="000000"/>
          <w:kern w:val="0"/>
          <w:sz w:val="30"/>
          <w:szCs w:val="30"/>
        </w:rPr>
        <w:t>3</w:t>
      </w:r>
      <w:r w:rsidR="001E5534" w:rsidRPr="00DE5A4E">
        <w:rPr>
          <w:rFonts w:ascii="仿宋" w:eastAsia="仿宋" w:hAnsi="仿宋" w:cs="宋体" w:hint="eastAsia"/>
          <w:color w:val="000000"/>
          <w:kern w:val="0"/>
          <w:sz w:val="30"/>
          <w:szCs w:val="30"/>
        </w:rPr>
        <w:t>日内核酸检测阴性证明,</w:t>
      </w:r>
      <w:bookmarkStart w:id="0" w:name="_GoBack"/>
      <w:r w:rsidR="00A43409" w:rsidRPr="00DE5A4E">
        <w:rPr>
          <w:rFonts w:ascii="仿宋" w:eastAsia="仿宋" w:hAnsi="仿宋" w:cs="宋体" w:hint="eastAsia"/>
          <w:color w:val="000000" w:themeColor="text1"/>
          <w:kern w:val="0"/>
          <w:sz w:val="30"/>
          <w:szCs w:val="30"/>
        </w:rPr>
        <w:t>体温测量合格</w:t>
      </w:r>
      <w:bookmarkEnd w:id="0"/>
      <w:r w:rsidR="00A43409" w:rsidRPr="00DE5A4E">
        <w:rPr>
          <w:rFonts w:ascii="仿宋" w:eastAsia="仿宋" w:hAnsi="仿宋" w:cs="宋体"/>
          <w:color w:val="000000" w:themeColor="text1"/>
          <w:kern w:val="0"/>
          <w:sz w:val="30"/>
          <w:szCs w:val="30"/>
        </w:rPr>
        <w:t>，</w:t>
      </w:r>
      <w:r w:rsidR="001E5534" w:rsidRPr="00DE5A4E">
        <w:rPr>
          <w:rFonts w:ascii="仿宋" w:eastAsia="仿宋" w:hAnsi="仿宋" w:cs="宋体" w:hint="eastAsia"/>
          <w:color w:val="000000" w:themeColor="text1"/>
          <w:kern w:val="0"/>
          <w:sz w:val="30"/>
          <w:szCs w:val="30"/>
        </w:rPr>
        <w:t>方可进行报到，请考生提前到达天津。</w:t>
      </w:r>
      <w:r w:rsidRPr="00DE5A4E">
        <w:rPr>
          <w:rFonts w:ascii="仿宋" w:eastAsia="仿宋" w:hAnsi="仿宋" w:cs="宋体" w:hint="eastAsia"/>
          <w:color w:val="000000" w:themeColor="text1"/>
          <w:kern w:val="0"/>
          <w:sz w:val="30"/>
          <w:szCs w:val="30"/>
        </w:rPr>
        <w:t>核酸检</w:t>
      </w:r>
      <w:r w:rsidRPr="00DE5A4E">
        <w:rPr>
          <w:rFonts w:ascii="仿宋" w:eastAsia="仿宋" w:hAnsi="仿宋" w:cs="宋体" w:hint="eastAsia"/>
          <w:color w:val="000000"/>
          <w:kern w:val="0"/>
          <w:sz w:val="30"/>
          <w:szCs w:val="30"/>
        </w:rPr>
        <w:t>测阴性证明于测试当天进入我校时出示，并于报到审核时将复印件交给工作人员。</w:t>
      </w:r>
      <w:r w:rsidR="00460D2D">
        <w:rPr>
          <w:rFonts w:ascii="仿宋" w:eastAsia="仿宋" w:hAnsi="仿宋" w:cs="宋体" w:hint="eastAsia"/>
          <w:color w:val="000000"/>
          <w:kern w:val="0"/>
          <w:sz w:val="30"/>
          <w:szCs w:val="30"/>
        </w:rPr>
        <w:t>请考生随时关注当地疫情变化、风险地区调整等信息。</w:t>
      </w:r>
    </w:p>
    <w:p w:rsidR="00AE07EE" w:rsidRPr="00DE5A4E" w:rsidRDefault="00E5788B" w:rsidP="00B9246C">
      <w:pPr>
        <w:widowControl/>
        <w:spacing w:line="270" w:lineRule="atLeast"/>
        <w:ind w:firstLine="709"/>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lastRenderedPageBreak/>
        <w:t>4.</w:t>
      </w:r>
      <w:r w:rsidR="00AE07EE" w:rsidRPr="00DE5A4E">
        <w:rPr>
          <w:rFonts w:ascii="仿宋" w:eastAsia="仿宋" w:hAnsi="仿宋" w:cs="宋体" w:hint="eastAsia"/>
          <w:color w:val="000000"/>
          <w:kern w:val="0"/>
          <w:sz w:val="30"/>
          <w:szCs w:val="30"/>
        </w:rPr>
        <w:t>疫情防控的要求将依照天津及各地的疫情响应级别及风险程度的变化而随时调整</w:t>
      </w:r>
      <w:r w:rsidRPr="00DE5A4E">
        <w:rPr>
          <w:rFonts w:ascii="仿宋" w:eastAsia="仿宋" w:hAnsi="仿宋" w:cs="宋体" w:hint="eastAsia"/>
          <w:color w:val="000000"/>
          <w:kern w:val="0"/>
          <w:sz w:val="30"/>
          <w:szCs w:val="30"/>
        </w:rPr>
        <w:t>，请及时关注天津财经大学招生网（</w:t>
      </w:r>
      <w:r w:rsidRPr="00DE5A4E">
        <w:rPr>
          <w:rFonts w:ascii="仿宋" w:eastAsia="仿宋" w:hAnsi="仿宋" w:cs="宋体"/>
          <w:color w:val="000000"/>
          <w:kern w:val="0"/>
          <w:sz w:val="30"/>
          <w:szCs w:val="30"/>
        </w:rPr>
        <w:t>http://zhaosheng.tjufe.edu.cn/</w:t>
      </w:r>
      <w:r w:rsidRPr="00DE5A4E">
        <w:rPr>
          <w:rFonts w:ascii="仿宋" w:eastAsia="仿宋" w:hAnsi="仿宋" w:cs="宋体" w:hint="eastAsia"/>
          <w:color w:val="000000"/>
          <w:kern w:val="0"/>
          <w:sz w:val="30"/>
          <w:szCs w:val="30"/>
        </w:rPr>
        <w:t>）</w:t>
      </w:r>
      <w:r w:rsidR="00AE07EE" w:rsidRPr="00DE5A4E">
        <w:rPr>
          <w:rFonts w:ascii="仿宋" w:eastAsia="仿宋" w:hAnsi="仿宋" w:cs="宋体" w:hint="eastAsia"/>
          <w:color w:val="000000"/>
          <w:kern w:val="0"/>
          <w:sz w:val="30"/>
          <w:szCs w:val="30"/>
        </w:rPr>
        <w:t>。</w:t>
      </w:r>
    </w:p>
    <w:p w:rsidR="00AE07EE" w:rsidRPr="00DE5A4E" w:rsidRDefault="00E5788B" w:rsidP="00B9246C">
      <w:pPr>
        <w:widowControl/>
        <w:spacing w:line="270" w:lineRule="atLeast"/>
        <w:ind w:firstLine="709"/>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5</w:t>
      </w:r>
      <w:r w:rsidR="00AE07EE" w:rsidRPr="00DE5A4E">
        <w:rPr>
          <w:rFonts w:ascii="仿宋" w:eastAsia="仿宋" w:hAnsi="仿宋" w:cs="宋体" w:hint="eastAsia"/>
          <w:color w:val="000000"/>
          <w:kern w:val="0"/>
          <w:sz w:val="30"/>
          <w:szCs w:val="30"/>
        </w:rPr>
        <w:t>.</w:t>
      </w:r>
      <w:r w:rsidRPr="00DE5A4E">
        <w:rPr>
          <w:rFonts w:ascii="仿宋" w:eastAsia="仿宋" w:hAnsi="仿宋" w:cs="宋体" w:hint="eastAsia"/>
          <w:color w:val="000000"/>
          <w:kern w:val="0"/>
          <w:sz w:val="30"/>
          <w:szCs w:val="30"/>
        </w:rPr>
        <w:t xml:space="preserve"> 校园内实行封闭管理，</w:t>
      </w:r>
      <w:r w:rsidR="00AE07EE" w:rsidRPr="00DE5A4E">
        <w:rPr>
          <w:rFonts w:ascii="仿宋" w:eastAsia="仿宋" w:hAnsi="仿宋" w:cs="宋体" w:hint="eastAsia"/>
          <w:color w:val="000000"/>
          <w:kern w:val="0"/>
          <w:sz w:val="30"/>
          <w:szCs w:val="30"/>
        </w:rPr>
        <w:t>考生</w:t>
      </w:r>
      <w:r w:rsidRPr="00DE5A4E">
        <w:rPr>
          <w:rFonts w:ascii="仿宋" w:eastAsia="仿宋" w:hAnsi="仿宋" w:cs="宋体" w:hint="eastAsia"/>
          <w:color w:val="000000"/>
          <w:kern w:val="0"/>
          <w:sz w:val="30"/>
          <w:szCs w:val="30"/>
        </w:rPr>
        <w:t>报名确认、专业测试一律</w:t>
      </w:r>
      <w:r w:rsidR="00AE07EE" w:rsidRPr="00DE5A4E">
        <w:rPr>
          <w:rFonts w:ascii="仿宋" w:eastAsia="仿宋" w:hAnsi="仿宋" w:cs="宋体" w:hint="eastAsia"/>
          <w:color w:val="000000"/>
          <w:kern w:val="0"/>
          <w:sz w:val="30"/>
          <w:szCs w:val="30"/>
        </w:rPr>
        <w:t>由天津财经大学</w:t>
      </w:r>
      <w:r w:rsidR="00AC0A63" w:rsidRPr="00DE5A4E">
        <w:rPr>
          <w:rFonts w:ascii="仿宋" w:eastAsia="仿宋" w:hAnsi="仿宋" w:cs="宋体" w:hint="eastAsia"/>
          <w:color w:val="000000"/>
          <w:kern w:val="0"/>
          <w:sz w:val="30"/>
          <w:szCs w:val="30"/>
        </w:rPr>
        <w:t>北一</w:t>
      </w:r>
      <w:r w:rsidR="00AE07EE" w:rsidRPr="00DE5A4E">
        <w:rPr>
          <w:rFonts w:ascii="仿宋" w:eastAsia="仿宋" w:hAnsi="仿宋" w:cs="宋体" w:hint="eastAsia"/>
          <w:color w:val="000000"/>
          <w:kern w:val="0"/>
          <w:sz w:val="30"/>
          <w:szCs w:val="30"/>
        </w:rPr>
        <w:t>门</w:t>
      </w:r>
      <w:r w:rsidRPr="00DE5A4E">
        <w:rPr>
          <w:rFonts w:ascii="仿宋" w:eastAsia="仿宋" w:hAnsi="仿宋" w:cs="宋体" w:hint="eastAsia"/>
          <w:color w:val="000000"/>
          <w:kern w:val="0"/>
          <w:sz w:val="30"/>
          <w:szCs w:val="30"/>
        </w:rPr>
        <w:t>（珠江道25号）办理相关手续后</w:t>
      </w:r>
      <w:r w:rsidR="00AE07EE" w:rsidRPr="00DE5A4E">
        <w:rPr>
          <w:rFonts w:ascii="仿宋" w:eastAsia="仿宋" w:hAnsi="仿宋" w:cs="宋体" w:hint="eastAsia"/>
          <w:color w:val="000000"/>
          <w:kern w:val="0"/>
          <w:sz w:val="30"/>
          <w:szCs w:val="30"/>
        </w:rPr>
        <w:t>进</w:t>
      </w:r>
      <w:r w:rsidRPr="00DE5A4E">
        <w:rPr>
          <w:rFonts w:ascii="仿宋" w:eastAsia="仿宋" w:hAnsi="仿宋" w:cs="宋体" w:hint="eastAsia"/>
          <w:color w:val="000000"/>
          <w:kern w:val="0"/>
          <w:sz w:val="30"/>
          <w:szCs w:val="30"/>
        </w:rPr>
        <w:t>出</w:t>
      </w:r>
      <w:r w:rsidR="00AE07EE" w:rsidRPr="00DE5A4E">
        <w:rPr>
          <w:rFonts w:ascii="仿宋" w:eastAsia="仿宋" w:hAnsi="仿宋" w:cs="宋体" w:hint="eastAsia"/>
          <w:color w:val="000000"/>
          <w:kern w:val="0"/>
          <w:sz w:val="30"/>
          <w:szCs w:val="30"/>
        </w:rPr>
        <w:t>。</w:t>
      </w:r>
      <w:r w:rsidR="00D228E8" w:rsidRPr="00DE5A4E">
        <w:rPr>
          <w:rFonts w:ascii="仿宋" w:eastAsia="仿宋" w:hAnsi="仿宋" w:cs="宋体" w:hint="eastAsia"/>
          <w:color w:val="000000"/>
          <w:kern w:val="0"/>
          <w:sz w:val="30"/>
          <w:szCs w:val="30"/>
        </w:rPr>
        <w:t>仅允许考生本人进入学校，</w:t>
      </w:r>
      <w:r w:rsidRPr="00DE5A4E">
        <w:rPr>
          <w:rFonts w:ascii="仿宋" w:eastAsia="仿宋" w:hAnsi="仿宋" w:cs="宋体" w:hint="eastAsia"/>
          <w:color w:val="000000"/>
          <w:kern w:val="0"/>
          <w:sz w:val="30"/>
          <w:szCs w:val="30"/>
        </w:rPr>
        <w:t>所有陪考人员及车辆不得进入学校。</w:t>
      </w:r>
    </w:p>
    <w:p w:rsidR="00AE07EE" w:rsidRPr="00B9246C" w:rsidRDefault="00AE07EE" w:rsidP="00B9246C">
      <w:pPr>
        <w:widowControl/>
        <w:spacing w:line="270" w:lineRule="atLeast"/>
        <w:ind w:firstLine="709"/>
        <w:rPr>
          <w:rFonts w:ascii="仿宋" w:eastAsia="仿宋" w:hAnsi="仿宋" w:cs="宋体"/>
          <w:color w:val="000000"/>
          <w:kern w:val="0"/>
          <w:sz w:val="32"/>
          <w:szCs w:val="32"/>
        </w:rPr>
      </w:pPr>
      <w:r w:rsidRPr="00DE5A4E">
        <w:rPr>
          <w:rFonts w:ascii="仿宋" w:eastAsia="仿宋" w:hAnsi="仿宋" w:cs="宋体"/>
          <w:color w:val="000000"/>
          <w:kern w:val="0"/>
          <w:sz w:val="30"/>
          <w:szCs w:val="30"/>
        </w:rPr>
        <w:t>6</w:t>
      </w:r>
      <w:r w:rsidRPr="00DE5A4E">
        <w:rPr>
          <w:rFonts w:ascii="仿宋" w:eastAsia="仿宋" w:hAnsi="仿宋" w:cs="宋体" w:hint="eastAsia"/>
          <w:color w:val="000000"/>
          <w:kern w:val="0"/>
          <w:sz w:val="30"/>
          <w:szCs w:val="30"/>
        </w:rPr>
        <w:t>.考生须服从现场工作人员管理及防疫工作安排，校园内、考试场馆内不得随意走动。</w:t>
      </w:r>
      <w:proofErr w:type="gramStart"/>
      <w:r w:rsidRPr="00DE5A4E">
        <w:rPr>
          <w:rFonts w:ascii="仿宋" w:eastAsia="仿宋" w:hAnsi="仿宋" w:cs="宋体" w:hint="eastAsia"/>
          <w:color w:val="000000"/>
          <w:kern w:val="0"/>
          <w:sz w:val="30"/>
          <w:szCs w:val="30"/>
        </w:rPr>
        <w:t>候考时</w:t>
      </w:r>
      <w:proofErr w:type="gramEnd"/>
      <w:r w:rsidRPr="00DE5A4E">
        <w:rPr>
          <w:rFonts w:ascii="仿宋" w:eastAsia="仿宋" w:hAnsi="仿宋" w:cs="宋体" w:hint="eastAsia"/>
          <w:color w:val="000000"/>
          <w:kern w:val="0"/>
          <w:sz w:val="30"/>
          <w:szCs w:val="30"/>
        </w:rPr>
        <w:t>，考生之间空间间隔保持1米以上，考生之间避免近距离接触交流。除</w:t>
      </w:r>
      <w:r w:rsidR="00460D2D">
        <w:rPr>
          <w:rFonts w:ascii="仿宋" w:eastAsia="仿宋" w:hAnsi="仿宋" w:cs="宋体" w:hint="eastAsia"/>
          <w:color w:val="000000"/>
          <w:kern w:val="0"/>
          <w:sz w:val="30"/>
          <w:szCs w:val="30"/>
        </w:rPr>
        <w:t>身份验证、</w:t>
      </w:r>
      <w:r w:rsidRPr="00DE5A4E">
        <w:rPr>
          <w:rFonts w:ascii="仿宋" w:eastAsia="仿宋" w:hAnsi="仿宋" w:cs="宋体" w:hint="eastAsia"/>
          <w:color w:val="000000"/>
          <w:kern w:val="0"/>
          <w:sz w:val="30"/>
          <w:szCs w:val="30"/>
        </w:rPr>
        <w:t>上场考试摘掉口罩外，原则上全程佩戴口罩。考生考试结束后应迅速</w:t>
      </w:r>
      <w:r w:rsidR="00D228E8" w:rsidRPr="00DE5A4E">
        <w:rPr>
          <w:rFonts w:ascii="仿宋" w:eastAsia="仿宋" w:hAnsi="仿宋" w:cs="宋体" w:hint="eastAsia"/>
          <w:color w:val="000000"/>
          <w:kern w:val="0"/>
          <w:sz w:val="30"/>
          <w:szCs w:val="30"/>
        </w:rPr>
        <w:t>由指定校门</w:t>
      </w:r>
      <w:r w:rsidRPr="00DE5A4E">
        <w:rPr>
          <w:rFonts w:ascii="仿宋" w:eastAsia="仿宋" w:hAnsi="仿宋" w:cs="宋体" w:hint="eastAsia"/>
          <w:color w:val="000000"/>
          <w:kern w:val="0"/>
          <w:sz w:val="30"/>
          <w:szCs w:val="30"/>
        </w:rPr>
        <w:t>离开考点，减少人员聚集。</w:t>
      </w:r>
    </w:p>
    <w:p w:rsidR="00AE07EE" w:rsidRDefault="00AE07EE"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E5A4E" w:rsidRDefault="00DE5A4E"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B9246C">
      <w:pPr>
        <w:widowControl/>
        <w:spacing w:line="270" w:lineRule="atLeast"/>
        <w:ind w:firstLine="709"/>
        <w:rPr>
          <w:rFonts w:ascii="仿宋" w:eastAsia="仿宋" w:hAnsi="仿宋" w:cs="宋体"/>
          <w:color w:val="000000"/>
          <w:kern w:val="0"/>
          <w:sz w:val="32"/>
          <w:szCs w:val="32"/>
        </w:rPr>
      </w:pPr>
    </w:p>
    <w:p w:rsidR="00D228E8" w:rsidRDefault="00D228E8" w:rsidP="00D228E8">
      <w:pPr>
        <w:snapToGrid w:val="0"/>
        <w:spacing w:line="600" w:lineRule="exact"/>
        <w:jc w:val="center"/>
        <w:rPr>
          <w:rFonts w:ascii="方正小标宋_GBK" w:eastAsia="方正小标宋_GBK" w:hAnsi="宋体" w:cs="宋体"/>
          <w:color w:val="000000"/>
          <w:kern w:val="0"/>
          <w:sz w:val="44"/>
          <w:szCs w:val="44"/>
        </w:rPr>
      </w:pPr>
      <w:r w:rsidRPr="00D228E8">
        <w:rPr>
          <w:rFonts w:ascii="方正小标宋_GBK" w:eastAsia="方正小标宋_GBK" w:hAnsi="宋体" w:cs="宋体" w:hint="eastAsia"/>
          <w:color w:val="000000"/>
          <w:kern w:val="0"/>
          <w:sz w:val="44"/>
          <w:szCs w:val="44"/>
        </w:rPr>
        <w:lastRenderedPageBreak/>
        <w:t>天津财经大学2020年高水平运动队招生</w:t>
      </w:r>
    </w:p>
    <w:p w:rsidR="00D228E8" w:rsidRPr="00D228E8" w:rsidRDefault="00D228E8" w:rsidP="00D228E8">
      <w:pPr>
        <w:snapToGrid w:val="0"/>
        <w:spacing w:line="600" w:lineRule="exact"/>
        <w:jc w:val="center"/>
        <w:rPr>
          <w:rFonts w:ascii="方正小标宋_GBK" w:eastAsia="方正小标宋_GBK" w:hAnsi="宋体" w:cs="宋体"/>
          <w:color w:val="000000"/>
          <w:kern w:val="0"/>
          <w:sz w:val="44"/>
          <w:szCs w:val="44"/>
        </w:rPr>
      </w:pPr>
      <w:r w:rsidRPr="00D228E8">
        <w:rPr>
          <w:rFonts w:ascii="方正小标宋_GBK" w:eastAsia="方正小标宋_GBK" w:hAnsi="宋体" w:cs="宋体" w:hint="eastAsia"/>
          <w:color w:val="000000"/>
          <w:kern w:val="0"/>
          <w:sz w:val="44"/>
          <w:szCs w:val="44"/>
        </w:rPr>
        <w:t>专业测试防疫安全考生承诺书</w:t>
      </w:r>
    </w:p>
    <w:p w:rsidR="00D228E8" w:rsidRPr="00D228E8" w:rsidRDefault="00D228E8" w:rsidP="00D228E8">
      <w:pPr>
        <w:snapToGrid w:val="0"/>
        <w:spacing w:line="600" w:lineRule="exact"/>
        <w:jc w:val="center"/>
        <w:rPr>
          <w:rFonts w:ascii="宋体" w:hAnsi="宋体" w:cs="楷体"/>
          <w:b/>
          <w:bCs/>
          <w:spacing w:val="-8"/>
          <w:sz w:val="32"/>
          <w:szCs w:val="32"/>
        </w:rPr>
      </w:pPr>
    </w:p>
    <w:p w:rsidR="00D228E8" w:rsidRPr="00DE5A4E" w:rsidRDefault="00D228E8" w:rsidP="00DE5A4E">
      <w:pPr>
        <w:snapToGrid w:val="0"/>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为共同做好防疫安全</w:t>
      </w:r>
      <w:r w:rsidR="00C7195F" w:rsidRPr="00DE5A4E">
        <w:rPr>
          <w:rFonts w:ascii="仿宋" w:eastAsia="仿宋" w:hAnsi="仿宋" w:cs="宋体" w:hint="eastAsia"/>
          <w:color w:val="000000"/>
          <w:kern w:val="0"/>
          <w:sz w:val="30"/>
          <w:szCs w:val="30"/>
        </w:rPr>
        <w:t>工作</w:t>
      </w:r>
      <w:r w:rsidRPr="00DE5A4E">
        <w:rPr>
          <w:rFonts w:ascii="仿宋" w:eastAsia="仿宋" w:hAnsi="仿宋" w:cs="宋体" w:hint="eastAsia"/>
          <w:color w:val="000000"/>
          <w:kern w:val="0"/>
          <w:sz w:val="30"/>
          <w:szCs w:val="30"/>
        </w:rPr>
        <w:t>，本人郑重承诺如下：</w:t>
      </w:r>
    </w:p>
    <w:p w:rsidR="00D228E8" w:rsidRPr="00DE5A4E" w:rsidRDefault="00D228E8" w:rsidP="00DE5A4E">
      <w:pPr>
        <w:widowControl/>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1、我已知悉《天津财经大学2020年高水平运动队招生专业测试防疫安全须知》全部内容，并保证严格按照所述内容执行。</w:t>
      </w:r>
    </w:p>
    <w:p w:rsidR="00D92168" w:rsidRPr="00DE5A4E" w:rsidRDefault="00D228E8" w:rsidP="00DE5A4E">
      <w:pPr>
        <w:widowControl/>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2、本人及家人在2020年7月1日</w:t>
      </w:r>
      <w:r w:rsidR="00C7195F" w:rsidRPr="00DE5A4E">
        <w:rPr>
          <w:rFonts w:ascii="仿宋" w:eastAsia="仿宋" w:hAnsi="仿宋" w:cs="宋体" w:hint="eastAsia"/>
          <w:color w:val="000000"/>
          <w:kern w:val="0"/>
          <w:sz w:val="30"/>
          <w:szCs w:val="30"/>
        </w:rPr>
        <w:t>零时</w:t>
      </w:r>
      <w:r w:rsidR="00D92168" w:rsidRPr="00DE5A4E">
        <w:rPr>
          <w:rFonts w:ascii="仿宋" w:eastAsia="仿宋" w:hAnsi="仿宋" w:cs="宋体" w:hint="eastAsia"/>
          <w:color w:val="000000"/>
          <w:kern w:val="0"/>
          <w:sz w:val="30"/>
          <w:szCs w:val="30"/>
        </w:rPr>
        <w:t>至</w:t>
      </w:r>
      <w:r w:rsidR="00A013A2" w:rsidRPr="00DE5A4E">
        <w:rPr>
          <w:rFonts w:ascii="仿宋" w:eastAsia="仿宋" w:hAnsi="仿宋" w:cs="宋体" w:hint="eastAsia"/>
          <w:color w:val="000000"/>
          <w:kern w:val="0"/>
          <w:sz w:val="30"/>
          <w:szCs w:val="30"/>
        </w:rPr>
        <w:t>7月15日</w:t>
      </w:r>
      <w:r w:rsidR="00D92168" w:rsidRPr="00DE5A4E">
        <w:rPr>
          <w:rFonts w:ascii="仿宋" w:eastAsia="仿宋" w:hAnsi="仿宋" w:cs="宋体" w:hint="eastAsia"/>
          <w:color w:val="000000"/>
          <w:kern w:val="0"/>
          <w:sz w:val="30"/>
          <w:szCs w:val="30"/>
        </w:rPr>
        <w:t>进入天津财经大学前，没有</w:t>
      </w:r>
      <w:r w:rsidRPr="00DE5A4E">
        <w:rPr>
          <w:rFonts w:ascii="仿宋" w:eastAsia="仿宋" w:hAnsi="仿宋" w:cs="宋体" w:hint="eastAsia"/>
          <w:color w:val="000000"/>
          <w:kern w:val="0"/>
          <w:sz w:val="30"/>
          <w:szCs w:val="30"/>
        </w:rPr>
        <w:t>发热、乏力、咳嗽、呼吸困难、腹泻等</w:t>
      </w:r>
      <w:r w:rsidR="00C7195F" w:rsidRPr="00DE5A4E">
        <w:rPr>
          <w:rFonts w:ascii="仿宋" w:eastAsia="仿宋" w:hAnsi="仿宋" w:cs="宋体" w:hint="eastAsia"/>
          <w:color w:val="000000"/>
          <w:kern w:val="0"/>
          <w:sz w:val="30"/>
          <w:szCs w:val="30"/>
        </w:rPr>
        <w:t>症状出现，未接触境外人员和疫情中高风险地区人员，未去过境外和疫情中高风险地区。</w:t>
      </w:r>
    </w:p>
    <w:p w:rsidR="00A013A2" w:rsidRPr="00DE5A4E" w:rsidRDefault="00D92168" w:rsidP="00DE5A4E">
      <w:pPr>
        <w:widowControl/>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3、</w:t>
      </w:r>
      <w:r w:rsidR="00A013A2" w:rsidRPr="00DE5A4E">
        <w:rPr>
          <w:rFonts w:ascii="仿宋" w:eastAsia="仿宋" w:hAnsi="仿宋" w:cs="宋体" w:hint="eastAsia"/>
          <w:color w:val="000000"/>
          <w:kern w:val="0"/>
          <w:sz w:val="30"/>
          <w:szCs w:val="30"/>
        </w:rPr>
        <w:t>本人积极配合学校做好进校检查、监测工作，若体温监测、天津“健康码”不符合进校要求，本人</w:t>
      </w:r>
      <w:r w:rsidR="00C7195F" w:rsidRPr="00DE5A4E">
        <w:rPr>
          <w:rFonts w:ascii="仿宋" w:eastAsia="仿宋" w:hAnsi="仿宋" w:cs="宋体" w:hint="eastAsia"/>
          <w:color w:val="000000"/>
          <w:kern w:val="0"/>
          <w:sz w:val="30"/>
          <w:szCs w:val="30"/>
        </w:rPr>
        <w:t>自觉</w:t>
      </w:r>
      <w:r w:rsidR="00A013A2" w:rsidRPr="00DE5A4E">
        <w:rPr>
          <w:rFonts w:ascii="仿宋" w:eastAsia="仿宋" w:hAnsi="仿宋" w:cs="宋体" w:hint="eastAsia"/>
          <w:color w:val="000000"/>
          <w:kern w:val="0"/>
          <w:sz w:val="30"/>
          <w:szCs w:val="30"/>
        </w:rPr>
        <w:t>服从管理，</w:t>
      </w:r>
      <w:r w:rsidR="00C7195F" w:rsidRPr="00DE5A4E">
        <w:rPr>
          <w:rFonts w:ascii="仿宋" w:eastAsia="仿宋" w:hAnsi="仿宋" w:cs="宋体" w:hint="eastAsia"/>
          <w:color w:val="000000"/>
          <w:kern w:val="0"/>
          <w:sz w:val="30"/>
          <w:szCs w:val="30"/>
        </w:rPr>
        <w:t>不再进校参加测试。</w:t>
      </w:r>
    </w:p>
    <w:p w:rsidR="00D92168" w:rsidRPr="00DE5A4E" w:rsidRDefault="00A013A2" w:rsidP="00DE5A4E">
      <w:pPr>
        <w:widowControl/>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4、</w:t>
      </w:r>
      <w:r w:rsidR="00D92168" w:rsidRPr="00DE5A4E">
        <w:rPr>
          <w:rFonts w:ascii="仿宋" w:eastAsia="仿宋" w:hAnsi="仿宋" w:cs="宋体" w:hint="eastAsia"/>
          <w:color w:val="000000"/>
          <w:kern w:val="0"/>
          <w:sz w:val="30"/>
          <w:szCs w:val="30"/>
        </w:rPr>
        <w:t>2020年7月15日入校后，</w:t>
      </w:r>
      <w:r w:rsidR="008E511B" w:rsidRPr="00DE5A4E">
        <w:rPr>
          <w:rFonts w:ascii="仿宋" w:eastAsia="仿宋" w:hAnsi="仿宋" w:cs="宋体" w:hint="eastAsia"/>
          <w:color w:val="000000"/>
          <w:kern w:val="0"/>
          <w:sz w:val="30"/>
          <w:szCs w:val="30"/>
        </w:rPr>
        <w:t>自觉服从学校疫情防控管理和有关要求，</w:t>
      </w:r>
      <w:r w:rsidR="00D92168" w:rsidRPr="00DE5A4E">
        <w:rPr>
          <w:rFonts w:ascii="仿宋" w:eastAsia="仿宋" w:hAnsi="仿宋" w:cs="宋体" w:hint="eastAsia"/>
          <w:color w:val="000000"/>
          <w:kern w:val="0"/>
          <w:sz w:val="30"/>
          <w:szCs w:val="30"/>
        </w:rPr>
        <w:t>若出现发热、乏力、咳嗽、呼吸困难、腹泻等症状</w:t>
      </w:r>
      <w:r w:rsidRPr="00DE5A4E">
        <w:rPr>
          <w:rFonts w:ascii="仿宋" w:eastAsia="仿宋" w:hAnsi="仿宋" w:cs="宋体" w:hint="eastAsia"/>
          <w:color w:val="000000"/>
          <w:kern w:val="0"/>
          <w:sz w:val="30"/>
          <w:szCs w:val="30"/>
        </w:rPr>
        <w:t>，立即向学校工作人员报告并立即就医。</w:t>
      </w:r>
    </w:p>
    <w:p w:rsidR="008E511B" w:rsidRPr="00DE5A4E" w:rsidRDefault="00C7195F" w:rsidP="00DE5A4E">
      <w:pPr>
        <w:widowControl/>
        <w:spacing w:line="520" w:lineRule="exact"/>
        <w:ind w:firstLine="482"/>
        <w:jc w:val="left"/>
        <w:rPr>
          <w:rFonts w:ascii="仿宋" w:eastAsia="仿宋" w:hAnsi="仿宋" w:cs="宋体"/>
          <w:color w:val="000000"/>
          <w:kern w:val="0"/>
          <w:sz w:val="30"/>
          <w:szCs w:val="30"/>
          <w:u w:val="single"/>
        </w:rPr>
      </w:pPr>
      <w:r w:rsidRPr="00DE5A4E">
        <w:rPr>
          <w:rFonts w:ascii="仿宋" w:eastAsia="仿宋" w:hAnsi="仿宋" w:cs="宋体" w:hint="eastAsia"/>
          <w:color w:val="000000"/>
          <w:kern w:val="0"/>
          <w:sz w:val="30"/>
          <w:szCs w:val="30"/>
        </w:rPr>
        <w:t>5、</w:t>
      </w:r>
      <w:r w:rsidR="008E511B" w:rsidRPr="00DE5A4E">
        <w:rPr>
          <w:rFonts w:ascii="仿宋" w:eastAsia="仿宋" w:hAnsi="仿宋" w:cs="宋体" w:hint="eastAsia"/>
          <w:color w:val="000000"/>
          <w:kern w:val="0"/>
          <w:sz w:val="30"/>
          <w:szCs w:val="30"/>
        </w:rPr>
        <w:t>其他需要说明的问题（没有需写“无”）：</w:t>
      </w:r>
      <w:r w:rsidR="008E511B" w:rsidRPr="00DE5A4E">
        <w:rPr>
          <w:rFonts w:ascii="仿宋" w:eastAsia="仿宋" w:hAnsi="仿宋" w:cs="宋体" w:hint="eastAsia"/>
          <w:color w:val="000000"/>
          <w:kern w:val="0"/>
          <w:sz w:val="30"/>
          <w:szCs w:val="30"/>
          <w:u w:val="single"/>
        </w:rPr>
        <w:t xml:space="preserve">        </w:t>
      </w:r>
    </w:p>
    <w:p w:rsidR="00C7195F" w:rsidRPr="00DE5A4E" w:rsidRDefault="008E511B" w:rsidP="00DE5A4E">
      <w:pPr>
        <w:widowControl/>
        <w:spacing w:line="520" w:lineRule="exact"/>
        <w:ind w:firstLine="482"/>
        <w:jc w:val="left"/>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u w:val="single"/>
        </w:rPr>
        <w:t xml:space="preserve">                                                 </w:t>
      </w:r>
    </w:p>
    <w:p w:rsidR="00D228E8" w:rsidRPr="00DE5A4E" w:rsidRDefault="008E511B" w:rsidP="00DE5A4E">
      <w:pPr>
        <w:widowControl/>
        <w:spacing w:line="520" w:lineRule="exact"/>
        <w:ind w:firstLine="482"/>
        <w:jc w:val="left"/>
        <w:rPr>
          <w:rFonts w:ascii="黑体" w:eastAsia="黑体" w:hAnsi="黑体" w:cs="宋体"/>
          <w:color w:val="000000"/>
          <w:kern w:val="0"/>
          <w:sz w:val="30"/>
          <w:szCs w:val="30"/>
        </w:rPr>
      </w:pPr>
      <w:r w:rsidRPr="00DE5A4E">
        <w:rPr>
          <w:rFonts w:ascii="黑体" w:eastAsia="黑体" w:hAnsi="黑体" w:cs="宋体" w:hint="eastAsia"/>
          <w:color w:val="000000"/>
          <w:kern w:val="0"/>
          <w:sz w:val="30"/>
          <w:szCs w:val="30"/>
        </w:rPr>
        <w:t>本人保证没有</w:t>
      </w:r>
      <w:r w:rsidR="00D228E8" w:rsidRPr="00DE5A4E">
        <w:rPr>
          <w:rFonts w:ascii="黑体" w:eastAsia="黑体" w:hAnsi="黑体" w:cs="宋体" w:hint="eastAsia"/>
          <w:color w:val="000000"/>
          <w:kern w:val="0"/>
          <w:sz w:val="30"/>
          <w:szCs w:val="30"/>
        </w:rPr>
        <w:t>隐瞒病情及接触史</w:t>
      </w:r>
      <w:r w:rsidRPr="00DE5A4E">
        <w:rPr>
          <w:rFonts w:ascii="黑体" w:eastAsia="黑体" w:hAnsi="黑体" w:cs="宋体" w:hint="eastAsia"/>
          <w:color w:val="000000"/>
          <w:kern w:val="0"/>
          <w:sz w:val="30"/>
          <w:szCs w:val="30"/>
        </w:rPr>
        <w:t>等</w:t>
      </w:r>
      <w:r w:rsidR="00DE5A4E" w:rsidRPr="00DE5A4E">
        <w:rPr>
          <w:rFonts w:ascii="黑体" w:eastAsia="黑体" w:hAnsi="黑体" w:cs="宋体" w:hint="eastAsia"/>
          <w:color w:val="000000"/>
          <w:kern w:val="0"/>
          <w:sz w:val="30"/>
          <w:szCs w:val="30"/>
        </w:rPr>
        <w:t>违反防疫要求的行为</w:t>
      </w:r>
      <w:r w:rsidR="00D228E8" w:rsidRPr="00DE5A4E">
        <w:rPr>
          <w:rFonts w:ascii="黑体" w:eastAsia="黑体" w:hAnsi="黑体" w:cs="宋体" w:hint="eastAsia"/>
          <w:color w:val="000000"/>
          <w:kern w:val="0"/>
          <w:sz w:val="30"/>
          <w:szCs w:val="30"/>
        </w:rPr>
        <w:t>，</w:t>
      </w:r>
      <w:r w:rsidRPr="00DE5A4E">
        <w:rPr>
          <w:rFonts w:ascii="黑体" w:eastAsia="黑体" w:hAnsi="黑体" w:cs="宋体" w:hint="eastAsia"/>
          <w:color w:val="000000"/>
          <w:kern w:val="0"/>
          <w:sz w:val="30"/>
          <w:szCs w:val="30"/>
        </w:rPr>
        <w:t>如有不实之处，自愿</w:t>
      </w:r>
      <w:r w:rsidR="00D228E8" w:rsidRPr="00DE5A4E">
        <w:rPr>
          <w:rFonts w:ascii="黑体" w:eastAsia="黑体" w:hAnsi="黑体" w:cs="宋体" w:hint="eastAsia"/>
          <w:color w:val="000000"/>
          <w:kern w:val="0"/>
          <w:sz w:val="30"/>
          <w:szCs w:val="30"/>
        </w:rPr>
        <w:t>承担相应法律责任。</w:t>
      </w:r>
    </w:p>
    <w:p w:rsidR="00D228E8" w:rsidRPr="00DE5A4E" w:rsidRDefault="00D228E8" w:rsidP="00DE5A4E">
      <w:pPr>
        <w:snapToGrid w:val="0"/>
        <w:spacing w:line="520" w:lineRule="exact"/>
        <w:ind w:firstLine="482"/>
        <w:jc w:val="center"/>
        <w:rPr>
          <w:rFonts w:ascii="宋体" w:hAnsi="宋体" w:cs="宋体"/>
          <w:color w:val="000000"/>
          <w:kern w:val="0"/>
          <w:sz w:val="30"/>
          <w:szCs w:val="30"/>
        </w:rPr>
      </w:pPr>
    </w:p>
    <w:p w:rsidR="00D228E8" w:rsidRPr="00D46E64" w:rsidRDefault="00D228E8" w:rsidP="00D228E8">
      <w:pPr>
        <w:snapToGrid w:val="0"/>
        <w:spacing w:line="600" w:lineRule="exact"/>
        <w:ind w:firstLine="480"/>
        <w:jc w:val="center"/>
        <w:rPr>
          <w:rFonts w:ascii="楷体" w:eastAsia="楷体" w:hAnsi="楷体" w:cs="楷体"/>
          <w:spacing w:val="-8"/>
          <w:sz w:val="36"/>
          <w:szCs w:val="36"/>
        </w:rPr>
      </w:pPr>
    </w:p>
    <w:p w:rsidR="00DE5A4E" w:rsidRPr="00DE5A4E" w:rsidRDefault="00D228E8" w:rsidP="00DE5A4E">
      <w:pPr>
        <w:snapToGrid w:val="0"/>
        <w:spacing w:before="100" w:beforeAutospacing="1" w:line="300" w:lineRule="exact"/>
        <w:ind w:firstLineChars="1712" w:firstLine="4109"/>
        <w:rPr>
          <w:rFonts w:ascii="仿宋" w:eastAsia="仿宋" w:hAnsi="仿宋" w:cs="宋体"/>
          <w:color w:val="000000"/>
          <w:kern w:val="0"/>
          <w:sz w:val="30"/>
          <w:szCs w:val="30"/>
        </w:rPr>
      </w:pPr>
      <w:r>
        <w:rPr>
          <w:rFonts w:ascii="黑体" w:eastAsia="黑体" w:hAnsi="黑体" w:cs="宋体" w:hint="eastAsia"/>
          <w:color w:val="000000"/>
          <w:kern w:val="0"/>
          <w:sz w:val="24"/>
          <w:szCs w:val="24"/>
        </w:rPr>
        <w:t xml:space="preserve"> </w:t>
      </w:r>
      <w:r>
        <w:rPr>
          <w:rFonts w:ascii="黑体" w:eastAsia="黑体" w:hAnsi="黑体" w:cs="宋体"/>
          <w:color w:val="000000"/>
          <w:kern w:val="0"/>
          <w:sz w:val="24"/>
          <w:szCs w:val="24"/>
        </w:rPr>
        <w:t xml:space="preserve">      </w:t>
      </w:r>
      <w:r w:rsidR="00DE5A4E" w:rsidRPr="00DE5A4E">
        <w:rPr>
          <w:rFonts w:ascii="仿宋" w:eastAsia="仿宋" w:hAnsi="仿宋" w:cs="宋体" w:hint="eastAsia"/>
          <w:color w:val="000000"/>
          <w:kern w:val="0"/>
          <w:sz w:val="30"/>
          <w:szCs w:val="30"/>
        </w:rPr>
        <w:t>考生</w:t>
      </w:r>
      <w:r w:rsidRPr="00DE5A4E">
        <w:rPr>
          <w:rFonts w:ascii="仿宋" w:eastAsia="仿宋" w:hAnsi="仿宋" w:cs="宋体" w:hint="eastAsia"/>
          <w:color w:val="000000"/>
          <w:kern w:val="0"/>
          <w:sz w:val="30"/>
          <w:szCs w:val="30"/>
        </w:rPr>
        <w:t>签字：</w:t>
      </w:r>
      <w:r w:rsidRPr="00DE5A4E">
        <w:rPr>
          <w:rFonts w:ascii="仿宋" w:eastAsia="仿宋" w:hAnsi="仿宋" w:cs="宋体" w:hint="eastAsia"/>
          <w:color w:val="000000"/>
          <w:kern w:val="0"/>
          <w:sz w:val="30"/>
          <w:szCs w:val="30"/>
          <w:u w:val="single"/>
        </w:rPr>
        <w:t xml:space="preserve"> </w:t>
      </w:r>
      <w:r w:rsidRPr="00DE5A4E">
        <w:rPr>
          <w:rFonts w:ascii="仿宋" w:eastAsia="仿宋" w:hAnsi="仿宋" w:cs="宋体"/>
          <w:color w:val="000000"/>
          <w:kern w:val="0"/>
          <w:sz w:val="30"/>
          <w:szCs w:val="30"/>
          <w:u w:val="single"/>
        </w:rPr>
        <w:t xml:space="preserve">          </w:t>
      </w:r>
    </w:p>
    <w:p w:rsidR="00D228E8" w:rsidRPr="00DE5A4E" w:rsidRDefault="00D228E8" w:rsidP="00DE5A4E">
      <w:pPr>
        <w:snapToGrid w:val="0"/>
        <w:spacing w:before="100" w:beforeAutospacing="1" w:line="300" w:lineRule="exact"/>
        <w:ind w:firstLineChars="1654" w:firstLine="4962"/>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家长</w:t>
      </w:r>
      <w:r w:rsidR="00DE5A4E" w:rsidRPr="00DE5A4E">
        <w:rPr>
          <w:rFonts w:ascii="仿宋" w:eastAsia="仿宋" w:hAnsi="仿宋" w:cs="宋体" w:hint="eastAsia"/>
          <w:color w:val="000000"/>
          <w:kern w:val="0"/>
          <w:sz w:val="30"/>
          <w:szCs w:val="30"/>
        </w:rPr>
        <w:t>签字</w:t>
      </w:r>
      <w:r w:rsidRPr="00DE5A4E">
        <w:rPr>
          <w:rFonts w:ascii="仿宋" w:eastAsia="仿宋" w:hAnsi="仿宋" w:cs="宋体" w:hint="eastAsia"/>
          <w:color w:val="000000"/>
          <w:kern w:val="0"/>
          <w:sz w:val="30"/>
          <w:szCs w:val="30"/>
        </w:rPr>
        <w:t>：</w:t>
      </w:r>
      <w:r w:rsidRPr="00DE5A4E">
        <w:rPr>
          <w:rFonts w:ascii="仿宋" w:eastAsia="仿宋" w:hAnsi="仿宋" w:cs="宋体" w:hint="eastAsia"/>
          <w:color w:val="000000"/>
          <w:kern w:val="0"/>
          <w:sz w:val="30"/>
          <w:szCs w:val="30"/>
          <w:u w:val="single"/>
        </w:rPr>
        <w:t xml:space="preserve"> </w:t>
      </w:r>
      <w:r w:rsidRPr="00DE5A4E">
        <w:rPr>
          <w:rFonts w:ascii="仿宋" w:eastAsia="仿宋" w:hAnsi="仿宋" w:cs="宋体"/>
          <w:color w:val="000000"/>
          <w:kern w:val="0"/>
          <w:sz w:val="30"/>
          <w:szCs w:val="30"/>
          <w:u w:val="single"/>
        </w:rPr>
        <w:t xml:space="preserve">          </w:t>
      </w:r>
    </w:p>
    <w:p w:rsidR="00DE5A4E" w:rsidRPr="00DE5A4E" w:rsidRDefault="00DE5A4E" w:rsidP="00DE5A4E">
      <w:pPr>
        <w:snapToGrid w:val="0"/>
        <w:spacing w:before="100" w:beforeAutospacing="1" w:line="300" w:lineRule="exact"/>
        <w:ind w:firstLineChars="2104" w:firstLine="6312"/>
        <w:rPr>
          <w:rFonts w:ascii="仿宋" w:eastAsia="仿宋" w:hAnsi="仿宋" w:cs="宋体"/>
          <w:color w:val="000000"/>
          <w:kern w:val="0"/>
          <w:sz w:val="30"/>
          <w:szCs w:val="30"/>
        </w:rPr>
      </w:pPr>
      <w:r w:rsidRPr="00DE5A4E">
        <w:rPr>
          <w:rFonts w:ascii="仿宋" w:eastAsia="仿宋" w:hAnsi="仿宋" w:cs="宋体" w:hint="eastAsia"/>
          <w:color w:val="000000"/>
          <w:kern w:val="0"/>
          <w:sz w:val="30"/>
          <w:szCs w:val="30"/>
        </w:rPr>
        <w:t>年</w:t>
      </w:r>
      <w:r>
        <w:rPr>
          <w:rFonts w:ascii="仿宋" w:eastAsia="仿宋" w:hAnsi="仿宋" w:cs="宋体" w:hint="eastAsia"/>
          <w:color w:val="000000"/>
          <w:kern w:val="0"/>
          <w:sz w:val="30"/>
          <w:szCs w:val="30"/>
        </w:rPr>
        <w:t xml:space="preserve">   </w:t>
      </w:r>
      <w:r w:rsidRPr="00DE5A4E">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 xml:space="preserve">   </w:t>
      </w:r>
      <w:r w:rsidRPr="00DE5A4E">
        <w:rPr>
          <w:rFonts w:ascii="仿宋" w:eastAsia="仿宋" w:hAnsi="仿宋" w:cs="宋体" w:hint="eastAsia"/>
          <w:color w:val="000000"/>
          <w:kern w:val="0"/>
          <w:sz w:val="30"/>
          <w:szCs w:val="30"/>
        </w:rPr>
        <w:t>日</w:t>
      </w:r>
    </w:p>
    <w:p w:rsidR="00766C52" w:rsidRPr="00AE07EE" w:rsidRDefault="00766C52">
      <w:pPr>
        <w:rPr>
          <w:rFonts w:ascii="宋体" w:eastAsia="宋体" w:hAnsi="宋体" w:cs="宋体"/>
          <w:color w:val="000000"/>
          <w:kern w:val="0"/>
          <w:sz w:val="24"/>
          <w:szCs w:val="24"/>
        </w:rPr>
      </w:pPr>
    </w:p>
    <w:sectPr w:rsidR="00766C52" w:rsidRPr="00AE07EE" w:rsidSect="00C1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BE" w:rsidRDefault="00334DBE" w:rsidP="00AE07EE">
      <w:r>
        <w:separator/>
      </w:r>
    </w:p>
  </w:endnote>
  <w:endnote w:type="continuationSeparator" w:id="0">
    <w:p w:rsidR="00334DBE" w:rsidRDefault="00334DBE" w:rsidP="00AE0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BE" w:rsidRDefault="00334DBE" w:rsidP="00AE07EE">
      <w:r>
        <w:separator/>
      </w:r>
    </w:p>
  </w:footnote>
  <w:footnote w:type="continuationSeparator" w:id="0">
    <w:p w:rsidR="00334DBE" w:rsidRDefault="00334DBE" w:rsidP="00AE0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92D"/>
    <w:rsid w:val="001263F2"/>
    <w:rsid w:val="00141C79"/>
    <w:rsid w:val="001E5534"/>
    <w:rsid w:val="002D6274"/>
    <w:rsid w:val="00334DBE"/>
    <w:rsid w:val="003F50DE"/>
    <w:rsid w:val="00460D2D"/>
    <w:rsid w:val="00766C52"/>
    <w:rsid w:val="007A41B1"/>
    <w:rsid w:val="008E511B"/>
    <w:rsid w:val="009F7A49"/>
    <w:rsid w:val="00A013A2"/>
    <w:rsid w:val="00A43409"/>
    <w:rsid w:val="00AA4E35"/>
    <w:rsid w:val="00AC0A63"/>
    <w:rsid w:val="00AE07EE"/>
    <w:rsid w:val="00B9246C"/>
    <w:rsid w:val="00C115C3"/>
    <w:rsid w:val="00C6743C"/>
    <w:rsid w:val="00C7195F"/>
    <w:rsid w:val="00C77C36"/>
    <w:rsid w:val="00CD0853"/>
    <w:rsid w:val="00CD72EF"/>
    <w:rsid w:val="00D228E8"/>
    <w:rsid w:val="00D92168"/>
    <w:rsid w:val="00DE5A4E"/>
    <w:rsid w:val="00E5788B"/>
    <w:rsid w:val="00E74ECB"/>
    <w:rsid w:val="00E93A80"/>
    <w:rsid w:val="00E977EA"/>
    <w:rsid w:val="00F20E4A"/>
    <w:rsid w:val="00F8392D"/>
    <w:rsid w:val="00F9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7EE"/>
    <w:rPr>
      <w:sz w:val="18"/>
      <w:szCs w:val="18"/>
    </w:rPr>
  </w:style>
  <w:style w:type="paragraph" w:styleId="a4">
    <w:name w:val="footer"/>
    <w:basedOn w:val="a"/>
    <w:link w:val="Char0"/>
    <w:uiPriority w:val="99"/>
    <w:unhideWhenUsed/>
    <w:rsid w:val="00AE07EE"/>
    <w:pPr>
      <w:tabs>
        <w:tab w:val="center" w:pos="4153"/>
        <w:tab w:val="right" w:pos="8306"/>
      </w:tabs>
      <w:snapToGrid w:val="0"/>
      <w:jc w:val="left"/>
    </w:pPr>
    <w:rPr>
      <w:sz w:val="18"/>
      <w:szCs w:val="18"/>
    </w:rPr>
  </w:style>
  <w:style w:type="character" w:customStyle="1" w:styleId="Char0">
    <w:name w:val="页脚 Char"/>
    <w:basedOn w:val="a0"/>
    <w:link w:val="a4"/>
    <w:uiPriority w:val="99"/>
    <w:rsid w:val="00AE07EE"/>
    <w:rPr>
      <w:sz w:val="18"/>
      <w:szCs w:val="18"/>
    </w:rPr>
  </w:style>
  <w:style w:type="character" w:styleId="a5">
    <w:name w:val="annotation reference"/>
    <w:basedOn w:val="a0"/>
    <w:uiPriority w:val="99"/>
    <w:semiHidden/>
    <w:unhideWhenUsed/>
    <w:rsid w:val="00CD72EF"/>
    <w:rPr>
      <w:sz w:val="21"/>
      <w:szCs w:val="21"/>
    </w:rPr>
  </w:style>
  <w:style w:type="paragraph" w:styleId="a6">
    <w:name w:val="annotation text"/>
    <w:basedOn w:val="a"/>
    <w:link w:val="Char1"/>
    <w:uiPriority w:val="99"/>
    <w:semiHidden/>
    <w:unhideWhenUsed/>
    <w:rsid w:val="00CD72EF"/>
    <w:pPr>
      <w:jc w:val="left"/>
    </w:pPr>
  </w:style>
  <w:style w:type="character" w:customStyle="1" w:styleId="Char1">
    <w:name w:val="批注文字 Char"/>
    <w:basedOn w:val="a0"/>
    <w:link w:val="a6"/>
    <w:uiPriority w:val="99"/>
    <w:semiHidden/>
    <w:rsid w:val="00CD72EF"/>
  </w:style>
  <w:style w:type="paragraph" w:styleId="a7">
    <w:name w:val="annotation subject"/>
    <w:basedOn w:val="a6"/>
    <w:next w:val="a6"/>
    <w:link w:val="Char2"/>
    <w:uiPriority w:val="99"/>
    <w:semiHidden/>
    <w:unhideWhenUsed/>
    <w:rsid w:val="00CD72EF"/>
    <w:rPr>
      <w:b/>
      <w:bCs/>
    </w:rPr>
  </w:style>
  <w:style w:type="character" w:customStyle="1" w:styleId="Char2">
    <w:name w:val="批注主题 Char"/>
    <w:basedOn w:val="Char1"/>
    <w:link w:val="a7"/>
    <w:uiPriority w:val="99"/>
    <w:semiHidden/>
    <w:rsid w:val="00CD72EF"/>
    <w:rPr>
      <w:b/>
      <w:bCs/>
    </w:rPr>
  </w:style>
  <w:style w:type="paragraph" w:styleId="a8">
    <w:name w:val="Balloon Text"/>
    <w:basedOn w:val="a"/>
    <w:link w:val="Char3"/>
    <w:uiPriority w:val="99"/>
    <w:semiHidden/>
    <w:unhideWhenUsed/>
    <w:rsid w:val="00CD72EF"/>
    <w:rPr>
      <w:sz w:val="18"/>
      <w:szCs w:val="18"/>
    </w:rPr>
  </w:style>
  <w:style w:type="character" w:customStyle="1" w:styleId="Char3">
    <w:name w:val="批注框文本 Char"/>
    <w:basedOn w:val="a0"/>
    <w:link w:val="a8"/>
    <w:uiPriority w:val="99"/>
    <w:semiHidden/>
    <w:rsid w:val="00CD72EF"/>
    <w:rPr>
      <w:sz w:val="18"/>
      <w:szCs w:val="18"/>
    </w:rPr>
  </w:style>
  <w:style w:type="character" w:styleId="a9">
    <w:name w:val="Hyperlink"/>
    <w:basedOn w:val="a0"/>
    <w:uiPriority w:val="99"/>
    <w:semiHidden/>
    <w:unhideWhenUsed/>
    <w:rsid w:val="00E5788B"/>
    <w:rPr>
      <w:color w:val="0000FF"/>
      <w:u w:val="single"/>
    </w:rPr>
  </w:style>
  <w:style w:type="paragraph" w:styleId="aa">
    <w:name w:val="List Paragraph"/>
    <w:basedOn w:val="a"/>
    <w:uiPriority w:val="34"/>
    <w:qFormat/>
    <w:rsid w:val="00D228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195</Words>
  <Characters>1117</Characters>
  <Application>Microsoft Office Word</Application>
  <DocSecurity>0</DocSecurity>
  <Lines>9</Lines>
  <Paragraphs>2</Paragraphs>
  <ScaleCrop>false</ScaleCrop>
  <Company>mycomputer</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fwb</cp:lastModifiedBy>
  <cp:revision>4</cp:revision>
  <dcterms:created xsi:type="dcterms:W3CDTF">2020-06-15T03:49:00Z</dcterms:created>
  <dcterms:modified xsi:type="dcterms:W3CDTF">2020-06-24T10:14:00Z</dcterms:modified>
</cp:coreProperties>
</file>